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FB" w:rsidRDefault="00735E18" w:rsidP="00735E18">
      <w:pPr>
        <w:jc w:val="center"/>
        <w:rPr>
          <w:sz w:val="28"/>
          <w:szCs w:val="28"/>
        </w:rPr>
      </w:pPr>
      <w:r>
        <w:rPr>
          <w:sz w:val="28"/>
          <w:szCs w:val="28"/>
        </w:rPr>
        <w:t>A Summary of Algal Toxins, Sources and Effects</w:t>
      </w:r>
    </w:p>
    <w:p w:rsidR="000812CA" w:rsidRPr="007809EB" w:rsidRDefault="000812CA" w:rsidP="00735E18">
      <w:pPr>
        <w:jc w:val="center"/>
      </w:pPr>
      <w:r w:rsidRPr="007809EB">
        <w:t>Earl Wm Campbell Jr. MD</w:t>
      </w:r>
      <w:r w:rsidR="007809EB">
        <w:t>, 1 Sept., 2010</w:t>
      </w:r>
    </w:p>
    <w:p w:rsidR="00735E18" w:rsidRDefault="00735E18" w:rsidP="00735E1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General Considerations: Not all “algal” biomass capable of producing</w:t>
      </w:r>
    </w:p>
    <w:p w:rsidR="00676746" w:rsidRDefault="000812CA" w:rsidP="00735E18">
      <w:pPr>
        <w:pStyle w:val="ListParagraph"/>
        <w:rPr>
          <w:sz w:val="28"/>
          <w:szCs w:val="28"/>
        </w:rPr>
      </w:pPr>
      <w:proofErr w:type="gramStart"/>
      <w:r>
        <w:rPr>
          <w:sz w:val="28"/>
          <w:szCs w:val="28"/>
        </w:rPr>
        <w:t>t</w:t>
      </w:r>
      <w:r w:rsidR="00735E18">
        <w:rPr>
          <w:sz w:val="28"/>
          <w:szCs w:val="28"/>
        </w:rPr>
        <w:t>oxic</w:t>
      </w:r>
      <w:proofErr w:type="gramEnd"/>
      <w:r w:rsidR="00735E18">
        <w:rPr>
          <w:sz w:val="28"/>
          <w:szCs w:val="28"/>
        </w:rPr>
        <w:t xml:space="preserve"> compounds are </w:t>
      </w:r>
      <w:r w:rsidR="00676746">
        <w:rPr>
          <w:sz w:val="28"/>
          <w:szCs w:val="28"/>
        </w:rPr>
        <w:t>in fact algae. An example is</w:t>
      </w:r>
      <w:r w:rsidR="00735E18">
        <w:rPr>
          <w:sz w:val="28"/>
          <w:szCs w:val="28"/>
        </w:rPr>
        <w:t xml:space="preserve"> the </w:t>
      </w:r>
      <w:proofErr w:type="spellStart"/>
      <w:r w:rsidR="00735E18">
        <w:rPr>
          <w:sz w:val="28"/>
          <w:szCs w:val="28"/>
        </w:rPr>
        <w:t>cyanobacteria</w:t>
      </w:r>
      <w:proofErr w:type="spellEnd"/>
      <w:r w:rsidR="00735E18">
        <w:rPr>
          <w:sz w:val="28"/>
          <w:szCs w:val="28"/>
        </w:rPr>
        <w:t xml:space="preserve">, which </w:t>
      </w:r>
      <w:r w:rsidR="00676746">
        <w:rPr>
          <w:sz w:val="28"/>
          <w:szCs w:val="28"/>
        </w:rPr>
        <w:t>as the name imp</w:t>
      </w:r>
      <w:r w:rsidR="00735E18">
        <w:rPr>
          <w:sz w:val="28"/>
          <w:szCs w:val="28"/>
        </w:rPr>
        <w:t>lies, are bacteria capable of producing chlorophyll, and may be blue-green.</w:t>
      </w:r>
    </w:p>
    <w:p w:rsidR="00676746" w:rsidRDefault="00676746" w:rsidP="00735E18">
      <w:pPr>
        <w:pStyle w:val="ListParagraph"/>
        <w:rPr>
          <w:sz w:val="28"/>
          <w:szCs w:val="28"/>
        </w:rPr>
      </w:pPr>
    </w:p>
    <w:p w:rsidR="00735E18" w:rsidRDefault="00676746" w:rsidP="00676746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0D1D2B">
        <w:rPr>
          <w:sz w:val="28"/>
          <w:szCs w:val="28"/>
          <w:u w:val="single"/>
        </w:rPr>
        <w:t>Microcystins</w:t>
      </w:r>
      <w:proofErr w:type="spellEnd"/>
      <w:r>
        <w:rPr>
          <w:sz w:val="28"/>
          <w:szCs w:val="28"/>
        </w:rPr>
        <w:t xml:space="preserve">; Cyclic peptides containing seven amino acids which may vary and vary the toxic properties. These are most commonly associated with </w:t>
      </w:r>
      <w:proofErr w:type="spellStart"/>
      <w:r>
        <w:rPr>
          <w:i/>
          <w:sz w:val="28"/>
          <w:szCs w:val="28"/>
        </w:rPr>
        <w:t>Microcystis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aeruginosa</w:t>
      </w:r>
      <w:proofErr w:type="spellEnd"/>
      <w:r>
        <w:rPr>
          <w:sz w:val="28"/>
          <w:szCs w:val="28"/>
        </w:rPr>
        <w:t>, a recent scourge of Lake Erie and other Ohio Lakes.</w:t>
      </w:r>
      <w:r w:rsidR="009B7FA8">
        <w:rPr>
          <w:sz w:val="28"/>
          <w:szCs w:val="28"/>
        </w:rPr>
        <w:t xml:space="preserve"> </w:t>
      </w:r>
      <w:proofErr w:type="spellStart"/>
      <w:r w:rsidR="009B7FA8">
        <w:rPr>
          <w:sz w:val="28"/>
          <w:szCs w:val="28"/>
        </w:rPr>
        <w:t>Microcystin</w:t>
      </w:r>
      <w:proofErr w:type="spellEnd"/>
      <w:r w:rsidR="009B7FA8">
        <w:rPr>
          <w:sz w:val="28"/>
          <w:szCs w:val="28"/>
        </w:rPr>
        <w:t xml:space="preserve"> poisoning has caused minor to widely disseminated damage depending on concentration. Cattle,</w:t>
      </w:r>
      <w:r w:rsidR="009A7C14">
        <w:rPr>
          <w:sz w:val="28"/>
          <w:szCs w:val="28"/>
        </w:rPr>
        <w:t xml:space="preserve"> </w:t>
      </w:r>
      <w:r w:rsidR="009B7FA8">
        <w:rPr>
          <w:sz w:val="28"/>
          <w:szCs w:val="28"/>
        </w:rPr>
        <w:t>fish, dog and other wildlife deaths have been linked to</w:t>
      </w:r>
      <w:r w:rsidR="000812CA">
        <w:rPr>
          <w:sz w:val="28"/>
          <w:szCs w:val="28"/>
        </w:rPr>
        <w:t xml:space="preserve"> inge</w:t>
      </w:r>
      <w:r w:rsidR="009A7C14">
        <w:rPr>
          <w:sz w:val="28"/>
          <w:szCs w:val="28"/>
        </w:rPr>
        <w:t>stion</w:t>
      </w:r>
      <w:r w:rsidR="009B7FA8">
        <w:rPr>
          <w:sz w:val="28"/>
          <w:szCs w:val="28"/>
        </w:rPr>
        <w:t xml:space="preserve"> </w:t>
      </w:r>
      <w:proofErr w:type="spellStart"/>
      <w:r w:rsidR="009B7FA8">
        <w:rPr>
          <w:sz w:val="28"/>
          <w:szCs w:val="28"/>
        </w:rPr>
        <w:t>microcystins</w:t>
      </w:r>
      <w:proofErr w:type="spellEnd"/>
      <w:r w:rsidR="009B7FA8">
        <w:rPr>
          <w:sz w:val="28"/>
          <w:szCs w:val="28"/>
        </w:rPr>
        <w:t>.</w:t>
      </w:r>
      <w:r w:rsidR="009A7C14">
        <w:rPr>
          <w:sz w:val="28"/>
          <w:szCs w:val="28"/>
        </w:rPr>
        <w:t xml:space="preserve"> </w:t>
      </w:r>
      <w:proofErr w:type="spellStart"/>
      <w:r w:rsidR="009B7FA8">
        <w:rPr>
          <w:sz w:val="28"/>
          <w:szCs w:val="28"/>
        </w:rPr>
        <w:t>Microcystin</w:t>
      </w:r>
      <w:proofErr w:type="spellEnd"/>
      <w:r w:rsidR="009B7FA8">
        <w:rPr>
          <w:sz w:val="28"/>
          <w:szCs w:val="28"/>
        </w:rPr>
        <w:t xml:space="preserve"> toxin persists for months, after boiling, and water purification.</w:t>
      </w:r>
    </w:p>
    <w:p w:rsidR="00357866" w:rsidRDefault="009B7FA8" w:rsidP="009B7FA8">
      <w:pPr>
        <w:pStyle w:val="ListParagraph"/>
        <w:rPr>
          <w:sz w:val="28"/>
          <w:szCs w:val="28"/>
        </w:rPr>
      </w:pPr>
      <w:r w:rsidRPr="000812CA">
        <w:rPr>
          <w:sz w:val="28"/>
          <w:szCs w:val="28"/>
          <w:u w:val="single"/>
        </w:rPr>
        <w:t>Effects on Humans</w:t>
      </w:r>
      <w:r>
        <w:rPr>
          <w:sz w:val="28"/>
          <w:szCs w:val="28"/>
        </w:rPr>
        <w:t xml:space="preserve">; </w:t>
      </w:r>
      <w:r w:rsidR="00396D34">
        <w:rPr>
          <w:sz w:val="28"/>
          <w:szCs w:val="28"/>
        </w:rPr>
        <w:t xml:space="preserve">52 dialysis patients in Brazil died of acute liver failure after </w:t>
      </w:r>
      <w:proofErr w:type="spellStart"/>
      <w:r w:rsidR="00396D34">
        <w:rPr>
          <w:sz w:val="28"/>
          <w:szCs w:val="28"/>
        </w:rPr>
        <w:t>microcystins</w:t>
      </w:r>
      <w:proofErr w:type="spellEnd"/>
      <w:r w:rsidR="00396D34">
        <w:rPr>
          <w:sz w:val="28"/>
          <w:szCs w:val="28"/>
        </w:rPr>
        <w:t xml:space="preserve"> gained access to a dialysis system. Their tissues and blood contained </w:t>
      </w:r>
      <w:proofErr w:type="spellStart"/>
      <w:r w:rsidR="00396D34">
        <w:rPr>
          <w:sz w:val="28"/>
          <w:szCs w:val="28"/>
        </w:rPr>
        <w:t>microcystins</w:t>
      </w:r>
      <w:proofErr w:type="spellEnd"/>
      <w:r w:rsidR="00396D34">
        <w:rPr>
          <w:sz w:val="28"/>
          <w:szCs w:val="28"/>
        </w:rPr>
        <w:t xml:space="preserve">. </w:t>
      </w:r>
      <w:r w:rsidR="002855F9">
        <w:rPr>
          <w:sz w:val="28"/>
          <w:szCs w:val="28"/>
        </w:rPr>
        <w:t xml:space="preserve"> Dermatitis, pulmonary dysfunction and neurological defects have been</w:t>
      </w:r>
      <w:r w:rsidR="000812CA">
        <w:rPr>
          <w:sz w:val="28"/>
          <w:szCs w:val="28"/>
        </w:rPr>
        <w:t xml:space="preserve"> noted with inhalation of </w:t>
      </w:r>
      <w:proofErr w:type="spellStart"/>
      <w:r w:rsidR="000812CA">
        <w:rPr>
          <w:sz w:val="28"/>
          <w:szCs w:val="28"/>
        </w:rPr>
        <w:t>microc</w:t>
      </w:r>
      <w:r w:rsidR="002855F9">
        <w:rPr>
          <w:sz w:val="28"/>
          <w:szCs w:val="28"/>
        </w:rPr>
        <w:t>ystins</w:t>
      </w:r>
      <w:proofErr w:type="spellEnd"/>
      <w:r w:rsidR="002855F9">
        <w:rPr>
          <w:sz w:val="28"/>
          <w:szCs w:val="28"/>
        </w:rPr>
        <w:t xml:space="preserve"> or contact with them. </w:t>
      </w:r>
    </w:p>
    <w:p w:rsidR="00357866" w:rsidRDefault="00357866" w:rsidP="009B7FA8">
      <w:pPr>
        <w:pStyle w:val="ListParagraph"/>
        <w:rPr>
          <w:sz w:val="28"/>
          <w:szCs w:val="28"/>
        </w:rPr>
      </w:pPr>
    </w:p>
    <w:p w:rsidR="009B7FA8" w:rsidRDefault="00357866" w:rsidP="0035786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D1D2B">
        <w:rPr>
          <w:sz w:val="28"/>
          <w:szCs w:val="28"/>
          <w:u w:val="single"/>
        </w:rPr>
        <w:t>BMAA Neurotoxin</w:t>
      </w:r>
      <w:r>
        <w:rPr>
          <w:sz w:val="28"/>
          <w:szCs w:val="28"/>
        </w:rPr>
        <w:t xml:space="preserve">: Otherwise known </w:t>
      </w:r>
      <w:proofErr w:type="spellStart"/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β-</w:t>
      </w:r>
      <w:proofErr w:type="spellStart"/>
      <w:r>
        <w:rPr>
          <w:sz w:val="28"/>
          <w:szCs w:val="28"/>
        </w:rPr>
        <w:t>methylamino</w:t>
      </w:r>
      <w:proofErr w:type="spellEnd"/>
      <w:r>
        <w:rPr>
          <w:sz w:val="28"/>
          <w:szCs w:val="28"/>
        </w:rPr>
        <w:t>-L-</w:t>
      </w:r>
      <w:proofErr w:type="spellStart"/>
      <w:r>
        <w:rPr>
          <w:sz w:val="28"/>
          <w:szCs w:val="28"/>
        </w:rPr>
        <w:t>alanine</w:t>
      </w:r>
      <w:proofErr w:type="spellEnd"/>
      <w:r>
        <w:rPr>
          <w:sz w:val="28"/>
          <w:szCs w:val="28"/>
        </w:rPr>
        <w:t xml:space="preserve">, a small amino acid molecule also produced by </w:t>
      </w:r>
      <w:proofErr w:type="spellStart"/>
      <w:r>
        <w:rPr>
          <w:sz w:val="28"/>
          <w:szCs w:val="28"/>
        </w:rPr>
        <w:t>cyanobacteria</w:t>
      </w:r>
      <w:proofErr w:type="spellEnd"/>
      <w:r w:rsidR="000812CA">
        <w:rPr>
          <w:sz w:val="28"/>
          <w:szCs w:val="28"/>
        </w:rPr>
        <w:t>,</w:t>
      </w:r>
      <w:r>
        <w:rPr>
          <w:sz w:val="28"/>
          <w:szCs w:val="28"/>
        </w:rPr>
        <w:t xml:space="preserve"> has been implicated in sporadic ALS (amyotrophic lateral sclerosis or Lou Gehrig Disease) in </w:t>
      </w:r>
      <w:r w:rsidRPr="00B0401B">
        <w:rPr>
          <w:sz w:val="28"/>
          <w:szCs w:val="28"/>
        </w:rPr>
        <w:t xml:space="preserve">Guam and </w:t>
      </w:r>
      <w:r w:rsidR="000D1D2B" w:rsidRPr="00B0401B">
        <w:rPr>
          <w:sz w:val="28"/>
          <w:szCs w:val="28"/>
        </w:rPr>
        <w:t xml:space="preserve">in the </w:t>
      </w:r>
      <w:proofErr w:type="spellStart"/>
      <w:r w:rsidR="000D1D2B" w:rsidRPr="00B0401B">
        <w:rPr>
          <w:sz w:val="28"/>
          <w:szCs w:val="28"/>
        </w:rPr>
        <w:t>Mascoma</w:t>
      </w:r>
      <w:proofErr w:type="spellEnd"/>
      <w:r w:rsidR="000D1D2B" w:rsidRPr="00B0401B">
        <w:rPr>
          <w:sz w:val="28"/>
          <w:szCs w:val="28"/>
        </w:rPr>
        <w:t xml:space="preserve"> Lake area of New Hampshire.</w:t>
      </w:r>
    </w:p>
    <w:p w:rsidR="00A342FD" w:rsidRPr="00B0401B" w:rsidRDefault="00A342FD" w:rsidP="00A342FD">
      <w:pPr>
        <w:pStyle w:val="ListParagraph"/>
        <w:rPr>
          <w:sz w:val="28"/>
          <w:szCs w:val="28"/>
        </w:rPr>
      </w:pPr>
    </w:p>
    <w:p w:rsidR="00357866" w:rsidRDefault="000D1D2B" w:rsidP="00357866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B0401B">
        <w:rPr>
          <w:sz w:val="28"/>
          <w:szCs w:val="28"/>
          <w:u w:val="single"/>
        </w:rPr>
        <w:t>Saxitoxin</w:t>
      </w:r>
      <w:proofErr w:type="spellEnd"/>
      <w:r>
        <w:rPr>
          <w:sz w:val="28"/>
          <w:szCs w:val="28"/>
        </w:rPr>
        <w:t xml:space="preserve"> Neurotoxin: Produced by marine </w:t>
      </w:r>
      <w:proofErr w:type="spellStart"/>
      <w:r>
        <w:rPr>
          <w:sz w:val="28"/>
          <w:szCs w:val="28"/>
        </w:rPr>
        <w:t>dinoflagellates</w:t>
      </w:r>
      <w:proofErr w:type="spellEnd"/>
      <w:r>
        <w:rPr>
          <w:sz w:val="28"/>
          <w:szCs w:val="28"/>
        </w:rPr>
        <w:t xml:space="preserve"> and </w:t>
      </w:r>
      <w:proofErr w:type="spellStart"/>
      <w:r>
        <w:rPr>
          <w:sz w:val="28"/>
          <w:szCs w:val="28"/>
        </w:rPr>
        <w:t>cyanobacteria</w:t>
      </w:r>
      <w:proofErr w:type="spellEnd"/>
      <w:r>
        <w:rPr>
          <w:sz w:val="28"/>
          <w:szCs w:val="28"/>
        </w:rPr>
        <w:t xml:space="preserve"> (Ana</w:t>
      </w:r>
      <w:r w:rsidR="002A79E0">
        <w:rPr>
          <w:sz w:val="28"/>
          <w:szCs w:val="28"/>
        </w:rPr>
        <w:t>b</w:t>
      </w:r>
      <w:r>
        <w:rPr>
          <w:sz w:val="28"/>
          <w:szCs w:val="28"/>
        </w:rPr>
        <w:t xml:space="preserve">aena, </w:t>
      </w:r>
      <w:proofErr w:type="spellStart"/>
      <w:r>
        <w:rPr>
          <w:sz w:val="28"/>
          <w:szCs w:val="28"/>
        </w:rPr>
        <w:t>Pyrodinuium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Aphaniz</w:t>
      </w:r>
      <w:r w:rsidR="00A342FD">
        <w:rPr>
          <w:sz w:val="28"/>
          <w:szCs w:val="28"/>
        </w:rPr>
        <w:t>o</w:t>
      </w:r>
      <w:r>
        <w:rPr>
          <w:sz w:val="28"/>
          <w:szCs w:val="28"/>
        </w:rPr>
        <w:t>menon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Cylindrospe</w:t>
      </w:r>
      <w:r w:rsidR="00A342FD">
        <w:rPr>
          <w:sz w:val="28"/>
          <w:szCs w:val="28"/>
        </w:rPr>
        <w:t>r</w:t>
      </w:r>
      <w:r>
        <w:rPr>
          <w:sz w:val="28"/>
          <w:szCs w:val="28"/>
        </w:rPr>
        <w:t>mopsi</w:t>
      </w:r>
      <w:r w:rsidR="00A342FD"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and </w:t>
      </w:r>
      <w:proofErr w:type="spellStart"/>
      <w:r>
        <w:rPr>
          <w:sz w:val="28"/>
          <w:szCs w:val="28"/>
          <w:u w:val="single"/>
        </w:rPr>
        <w:t>Lyngbya</w:t>
      </w:r>
      <w:proofErr w:type="spellEnd"/>
      <w:r>
        <w:rPr>
          <w:sz w:val="28"/>
          <w:szCs w:val="28"/>
        </w:rPr>
        <w:t xml:space="preserve">). This suite of toxins can be ingested by shellfish contaminated by certain algal blooms and may be concentrated </w:t>
      </w:r>
      <w:proofErr w:type="spellStart"/>
      <w:r>
        <w:rPr>
          <w:sz w:val="28"/>
          <w:szCs w:val="28"/>
        </w:rPr>
        <w:t>secondaity</w:t>
      </w:r>
      <w:proofErr w:type="spellEnd"/>
      <w:r>
        <w:rPr>
          <w:sz w:val="28"/>
          <w:szCs w:val="28"/>
        </w:rPr>
        <w:t xml:space="preserve"> in the food chain, including puffer fish. </w:t>
      </w:r>
      <w:r w:rsidR="00B0401B">
        <w:rPr>
          <w:sz w:val="28"/>
          <w:szCs w:val="28"/>
        </w:rPr>
        <w:t>It is capable of producing PSP (paralytic shellfish poison</w:t>
      </w:r>
      <w:r w:rsidR="00A342FD">
        <w:rPr>
          <w:sz w:val="28"/>
          <w:szCs w:val="28"/>
        </w:rPr>
        <w:t xml:space="preserve">ing) which is characterized by </w:t>
      </w:r>
      <w:r w:rsidR="00B0401B">
        <w:rPr>
          <w:sz w:val="28"/>
          <w:szCs w:val="28"/>
        </w:rPr>
        <w:t xml:space="preserve">a flaccid paralysis with death occurring </w:t>
      </w:r>
      <w:r w:rsidR="000812CA">
        <w:rPr>
          <w:sz w:val="28"/>
          <w:szCs w:val="28"/>
        </w:rPr>
        <w:t xml:space="preserve">from respiratory failure. </w:t>
      </w:r>
      <w:r w:rsidR="00B0401B">
        <w:rPr>
          <w:sz w:val="28"/>
          <w:szCs w:val="28"/>
        </w:rPr>
        <w:t xml:space="preserve">It has been of </w:t>
      </w:r>
      <w:r w:rsidR="00B0401B">
        <w:rPr>
          <w:sz w:val="28"/>
          <w:szCs w:val="28"/>
        </w:rPr>
        <w:lastRenderedPageBreak/>
        <w:t>military interest as U-2 pilots were alleged to have been provided with it in concentrated form for suicide purposes. It is listed in schedule I of the Chemical Weapons Convention</w:t>
      </w:r>
      <w:r w:rsidR="000812CA">
        <w:rPr>
          <w:sz w:val="28"/>
          <w:szCs w:val="28"/>
        </w:rPr>
        <w:t>.</w:t>
      </w:r>
    </w:p>
    <w:p w:rsidR="000812CA" w:rsidRDefault="000812CA" w:rsidP="000812CA">
      <w:pPr>
        <w:pStyle w:val="ListParagraph"/>
        <w:rPr>
          <w:sz w:val="28"/>
          <w:szCs w:val="28"/>
        </w:rPr>
      </w:pPr>
    </w:p>
    <w:p w:rsidR="00A07D9D" w:rsidRDefault="00A07D9D" w:rsidP="00A07D9D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</w:t>
      </w:r>
      <w:r w:rsidRPr="00A07D9D">
        <w:rPr>
          <w:sz w:val="28"/>
          <w:szCs w:val="28"/>
          <w:u w:val="single"/>
        </w:rPr>
        <w:t>ylindrospermopsin</w:t>
      </w:r>
      <w:proofErr w:type="spellEnd"/>
      <w:r>
        <w:rPr>
          <w:sz w:val="28"/>
          <w:szCs w:val="28"/>
        </w:rPr>
        <w:t xml:space="preserve"> toxin: This toxin, also produced by certain species of </w:t>
      </w:r>
      <w:proofErr w:type="spellStart"/>
      <w:r>
        <w:rPr>
          <w:sz w:val="28"/>
          <w:szCs w:val="28"/>
        </w:rPr>
        <w:t>cyanobacteria</w:t>
      </w:r>
      <w:proofErr w:type="spellEnd"/>
      <w:r>
        <w:rPr>
          <w:sz w:val="28"/>
          <w:szCs w:val="28"/>
        </w:rPr>
        <w:t xml:space="preserve">, is also of widespread distribution. </w:t>
      </w:r>
      <w:proofErr w:type="spellStart"/>
      <w:r>
        <w:rPr>
          <w:sz w:val="28"/>
          <w:szCs w:val="28"/>
        </w:rPr>
        <w:t>Bioconcentration</w:t>
      </w:r>
      <w:proofErr w:type="spellEnd"/>
      <w:r>
        <w:rPr>
          <w:sz w:val="28"/>
          <w:szCs w:val="28"/>
        </w:rPr>
        <w:t xml:space="preserve"> of it may occur in the flesh of edible fish. </w:t>
      </w:r>
      <w:r w:rsidR="00F8724D">
        <w:rPr>
          <w:sz w:val="28"/>
          <w:szCs w:val="28"/>
        </w:rPr>
        <w:t xml:space="preserve">Acute toxicity in humans has produced kidney malfunction, bloody diarrhea resulting in volume depletion shock, hepatitis. </w:t>
      </w:r>
      <w:r w:rsidR="00F8724D">
        <w:rPr>
          <w:sz w:val="28"/>
          <w:szCs w:val="28"/>
          <w:u w:val="single"/>
        </w:rPr>
        <w:t xml:space="preserve">Treating lakes with </w:t>
      </w:r>
      <w:proofErr w:type="spellStart"/>
      <w:r w:rsidR="00F8724D">
        <w:rPr>
          <w:sz w:val="28"/>
          <w:szCs w:val="28"/>
          <w:u w:val="single"/>
        </w:rPr>
        <w:t>algicides</w:t>
      </w:r>
      <w:proofErr w:type="spellEnd"/>
      <w:r w:rsidR="00F8724D">
        <w:rPr>
          <w:sz w:val="28"/>
          <w:szCs w:val="28"/>
          <w:u w:val="single"/>
        </w:rPr>
        <w:t xml:space="preserve"> may kill the </w:t>
      </w:r>
      <w:proofErr w:type="spellStart"/>
      <w:r w:rsidR="00F8724D">
        <w:rPr>
          <w:sz w:val="28"/>
          <w:szCs w:val="28"/>
          <w:u w:val="single"/>
        </w:rPr>
        <w:t>bacteri</w:t>
      </w:r>
      <w:proofErr w:type="spellEnd"/>
      <w:r w:rsidR="00F8724D">
        <w:rPr>
          <w:sz w:val="28"/>
          <w:szCs w:val="28"/>
          <w:u w:val="single"/>
        </w:rPr>
        <w:t>, but will result in a sudden increase in the toxin as it is released from dying cells</w:t>
      </w:r>
      <w:r w:rsidR="00F8724D">
        <w:rPr>
          <w:sz w:val="28"/>
          <w:szCs w:val="28"/>
        </w:rPr>
        <w:t xml:space="preserve"> (this was demonstrated when treatment of an algal bloom with copper sulfate in Australia resulted in two cases of toxin poisoning)</w:t>
      </w:r>
    </w:p>
    <w:p w:rsidR="000812CA" w:rsidRDefault="00F8724D" w:rsidP="002F2C35">
      <w:pPr>
        <w:pStyle w:val="ListParagraph"/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="000812CA">
        <w:rPr>
          <w:sz w:val="28"/>
          <w:szCs w:val="28"/>
        </w:rPr>
        <w:t>FOREGOING DEMONST</w:t>
      </w:r>
      <w:r>
        <w:rPr>
          <w:sz w:val="28"/>
          <w:szCs w:val="28"/>
        </w:rPr>
        <w:t>RATES WH</w:t>
      </w:r>
      <w:r w:rsidR="002F2C35">
        <w:rPr>
          <w:sz w:val="28"/>
          <w:szCs w:val="28"/>
        </w:rPr>
        <w:t xml:space="preserve">Y WE SHOULD BE CONCERNED ABOUT </w:t>
      </w:r>
      <w:r>
        <w:rPr>
          <w:sz w:val="28"/>
          <w:szCs w:val="28"/>
        </w:rPr>
        <w:t>THE ALGAL BLOOMS IN LAKE ERIE. Note that the literature is mostly about acute toxicity</w:t>
      </w:r>
      <w:r w:rsidR="009653AC">
        <w:rPr>
          <w:sz w:val="28"/>
          <w:szCs w:val="28"/>
        </w:rPr>
        <w:t>. There is little known about chronic exposure.</w:t>
      </w:r>
    </w:p>
    <w:p w:rsidR="000812CA" w:rsidRDefault="000812CA" w:rsidP="002F2C35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Partial Bibliograph</w:t>
      </w:r>
      <w:r w:rsidR="007809EB">
        <w:rPr>
          <w:sz w:val="28"/>
          <w:szCs w:val="28"/>
        </w:rPr>
        <w:t>y</w:t>
      </w:r>
    </w:p>
    <w:p w:rsidR="007809EB" w:rsidRPr="007809EB" w:rsidRDefault="007809EB" w:rsidP="007809EB">
      <w:pPr>
        <w:pStyle w:val="ListParagraph"/>
        <w:rPr>
          <w:sz w:val="20"/>
          <w:szCs w:val="20"/>
          <w:u w:val="single"/>
        </w:rPr>
      </w:pPr>
      <w:proofErr w:type="spellStart"/>
      <w:r w:rsidRPr="007809EB">
        <w:rPr>
          <w:sz w:val="20"/>
          <w:szCs w:val="20"/>
          <w:u w:val="single"/>
        </w:rPr>
        <w:t>Microcystins</w:t>
      </w:r>
      <w:proofErr w:type="spellEnd"/>
    </w:p>
    <w:p w:rsidR="00802456" w:rsidRDefault="00802456" w:rsidP="000812CA">
      <w:pPr>
        <w:pStyle w:val="ListParagraph"/>
        <w:rPr>
          <w:sz w:val="20"/>
          <w:szCs w:val="20"/>
        </w:rPr>
      </w:pPr>
    </w:p>
    <w:p w:rsidR="00293EAA" w:rsidRDefault="00293EAA" w:rsidP="00293EAA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FA3DA2">
        <w:rPr>
          <w:sz w:val="18"/>
          <w:szCs w:val="18"/>
        </w:rPr>
        <w:t xml:space="preserve">  Butler, Ned, </w:t>
      </w:r>
      <w:proofErr w:type="gramStart"/>
      <w:r w:rsidRPr="00FA3DA2">
        <w:rPr>
          <w:sz w:val="18"/>
          <w:szCs w:val="18"/>
        </w:rPr>
        <w:t>et</w:t>
      </w:r>
      <w:proofErr w:type="gramEnd"/>
      <w:r w:rsidRPr="00FA3DA2">
        <w:rPr>
          <w:sz w:val="18"/>
          <w:szCs w:val="18"/>
        </w:rPr>
        <w:t xml:space="preserve"> alia. </w:t>
      </w:r>
      <w:proofErr w:type="spellStart"/>
      <w:r w:rsidRPr="00FA3DA2">
        <w:rPr>
          <w:sz w:val="18"/>
          <w:szCs w:val="18"/>
        </w:rPr>
        <w:t>Microcystins</w:t>
      </w:r>
      <w:proofErr w:type="spellEnd"/>
      <w:r w:rsidRPr="00FA3DA2">
        <w:rPr>
          <w:sz w:val="18"/>
          <w:szCs w:val="18"/>
        </w:rPr>
        <w:t xml:space="preserve">: A Brief Overview of Their Toxicity and Effects with Special Reference to Fish, Wildlife, and Livestock. Office of Environmental Health Hazard Assessment, California Environmental Protection Agency. </w:t>
      </w:r>
      <w:r>
        <w:rPr>
          <w:sz w:val="18"/>
          <w:szCs w:val="18"/>
        </w:rPr>
        <w:t>Jan.</w:t>
      </w:r>
      <w:r w:rsidRPr="00FA3DA2">
        <w:rPr>
          <w:sz w:val="18"/>
          <w:szCs w:val="18"/>
        </w:rPr>
        <w:t>2009</w:t>
      </w:r>
      <w:r>
        <w:rPr>
          <w:sz w:val="18"/>
          <w:szCs w:val="18"/>
        </w:rPr>
        <w:t>.</w:t>
      </w:r>
    </w:p>
    <w:p w:rsidR="00802456" w:rsidRPr="00802456" w:rsidRDefault="00293EAA" w:rsidP="00293EAA">
      <w:pPr>
        <w:ind w:left="360"/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Pr="00802456">
        <w:rPr>
          <w:b/>
          <w:sz w:val="18"/>
          <w:szCs w:val="18"/>
        </w:rPr>
        <w:t>BMAA Neurotoxin</w:t>
      </w:r>
    </w:p>
    <w:p w:rsidR="00293EAA" w:rsidRDefault="00293EAA" w:rsidP="00293EAA">
      <w:pPr>
        <w:ind w:left="360"/>
        <w:rPr>
          <w:sz w:val="18"/>
          <w:szCs w:val="18"/>
        </w:rPr>
      </w:pPr>
      <w:r>
        <w:rPr>
          <w:sz w:val="18"/>
          <w:szCs w:val="18"/>
        </w:rPr>
        <w:t>1.</w:t>
      </w:r>
      <w:r>
        <w:rPr>
          <w:sz w:val="18"/>
          <w:szCs w:val="18"/>
        </w:rPr>
        <w:tab/>
        <w:t xml:space="preserve">Stephenson, Joan: ALS and Neurotoxins. </w:t>
      </w:r>
      <w:proofErr w:type="gramStart"/>
      <w:r>
        <w:rPr>
          <w:sz w:val="18"/>
          <w:szCs w:val="18"/>
        </w:rPr>
        <w:t>The Journal of the American Medical Association.</w:t>
      </w:r>
      <w:proofErr w:type="gramEnd"/>
      <w:r>
        <w:rPr>
          <w:sz w:val="18"/>
          <w:szCs w:val="18"/>
        </w:rPr>
        <w:t xml:space="preserve"> JAMA 2010</w:t>
      </w:r>
      <w:proofErr w:type="gramStart"/>
      <w:r>
        <w:rPr>
          <w:sz w:val="18"/>
          <w:szCs w:val="18"/>
        </w:rPr>
        <w:t>;303</w:t>
      </w:r>
      <w:proofErr w:type="gramEnd"/>
      <w:r>
        <w:rPr>
          <w:sz w:val="18"/>
          <w:szCs w:val="18"/>
        </w:rPr>
        <w:t>(23)2346.</w:t>
      </w:r>
    </w:p>
    <w:p w:rsidR="00293EAA" w:rsidRDefault="00293EAA" w:rsidP="00293EAA">
      <w:pPr>
        <w:ind w:left="360"/>
        <w:rPr>
          <w:sz w:val="18"/>
          <w:szCs w:val="18"/>
        </w:rPr>
      </w:pPr>
      <w:r>
        <w:rPr>
          <w:sz w:val="18"/>
          <w:szCs w:val="18"/>
        </w:rPr>
        <w:t>2.</w:t>
      </w:r>
      <w:r>
        <w:rPr>
          <w:sz w:val="18"/>
          <w:szCs w:val="18"/>
        </w:rPr>
        <w:tab/>
      </w:r>
      <w:proofErr w:type="spellStart"/>
      <w:r w:rsidR="00404BFC">
        <w:rPr>
          <w:sz w:val="18"/>
          <w:szCs w:val="18"/>
        </w:rPr>
        <w:t>Banack</w:t>
      </w:r>
      <w:proofErr w:type="spellEnd"/>
      <w:r w:rsidR="00404BFC">
        <w:rPr>
          <w:sz w:val="18"/>
          <w:szCs w:val="18"/>
        </w:rPr>
        <w:t>, Pablo J</w:t>
      </w:r>
      <w:proofErr w:type="gramStart"/>
      <w:r w:rsidR="00404BFC">
        <w:rPr>
          <w:sz w:val="18"/>
          <w:szCs w:val="18"/>
        </w:rPr>
        <w:t>,  et</w:t>
      </w:r>
      <w:proofErr w:type="gramEnd"/>
      <w:r w:rsidR="00404BFC">
        <w:rPr>
          <w:sz w:val="18"/>
          <w:szCs w:val="18"/>
        </w:rPr>
        <w:t xml:space="preserve"> alia. </w:t>
      </w:r>
      <w:proofErr w:type="spellStart"/>
      <w:proofErr w:type="gramStart"/>
      <w:r w:rsidR="00404BFC">
        <w:rPr>
          <w:sz w:val="18"/>
          <w:szCs w:val="18"/>
        </w:rPr>
        <w:t>Cyanocabacterial</w:t>
      </w:r>
      <w:proofErr w:type="spellEnd"/>
      <w:r w:rsidR="00404BFC">
        <w:rPr>
          <w:sz w:val="18"/>
          <w:szCs w:val="18"/>
        </w:rPr>
        <w:t xml:space="preserve"> neurotoxin BMAA in ALS and Alzheimer’s disease.</w:t>
      </w:r>
      <w:proofErr w:type="gramEnd"/>
      <w:r w:rsidR="00404BFC">
        <w:rPr>
          <w:sz w:val="18"/>
          <w:szCs w:val="18"/>
        </w:rPr>
        <w:t xml:space="preserve"> </w:t>
      </w:r>
      <w:proofErr w:type="spellStart"/>
      <w:r w:rsidR="00404BFC">
        <w:rPr>
          <w:sz w:val="18"/>
          <w:szCs w:val="18"/>
        </w:rPr>
        <w:t>Acta</w:t>
      </w:r>
      <w:proofErr w:type="spellEnd"/>
      <w:r w:rsidR="00404BFC">
        <w:rPr>
          <w:sz w:val="18"/>
          <w:szCs w:val="18"/>
        </w:rPr>
        <w:t xml:space="preserve"> Neurol. Scand.</w:t>
      </w:r>
      <w:proofErr w:type="gramStart"/>
      <w:r w:rsidR="00404BFC">
        <w:rPr>
          <w:sz w:val="18"/>
          <w:szCs w:val="18"/>
        </w:rPr>
        <w:t>,2009</w:t>
      </w:r>
      <w:proofErr w:type="gramEnd"/>
      <w:r w:rsidR="00404BFC">
        <w:rPr>
          <w:sz w:val="18"/>
          <w:szCs w:val="18"/>
        </w:rPr>
        <w:t xml:space="preserve"> </w:t>
      </w:r>
      <w:r w:rsidR="00404BFC">
        <w:rPr>
          <w:sz w:val="18"/>
          <w:szCs w:val="18"/>
        </w:rPr>
        <w:tab/>
        <w:t>Oct; 120(4):216-25.</w:t>
      </w:r>
    </w:p>
    <w:p w:rsidR="002F2C35" w:rsidRPr="002F2C35" w:rsidRDefault="002F2C35" w:rsidP="00293EAA">
      <w:pPr>
        <w:ind w:left="360"/>
        <w:rPr>
          <w:b/>
          <w:sz w:val="18"/>
          <w:szCs w:val="18"/>
        </w:rPr>
      </w:pPr>
      <w:r>
        <w:rPr>
          <w:sz w:val="18"/>
          <w:szCs w:val="18"/>
        </w:rPr>
        <w:tab/>
      </w:r>
      <w:proofErr w:type="spellStart"/>
      <w:r w:rsidRPr="002F2C35">
        <w:rPr>
          <w:b/>
          <w:sz w:val="18"/>
          <w:szCs w:val="18"/>
        </w:rPr>
        <w:t>Cylindrosperminopsin</w:t>
      </w:r>
      <w:proofErr w:type="spellEnd"/>
    </w:p>
    <w:p w:rsidR="00802456" w:rsidRDefault="00802456" w:rsidP="00293EAA">
      <w:pPr>
        <w:ind w:left="360"/>
        <w:rPr>
          <w:sz w:val="18"/>
          <w:szCs w:val="18"/>
        </w:rPr>
      </w:pPr>
      <w:proofErr w:type="gramStart"/>
      <w:r>
        <w:rPr>
          <w:sz w:val="18"/>
          <w:szCs w:val="18"/>
        </w:rPr>
        <w:t>1.</w:t>
      </w:r>
      <w:r>
        <w:rPr>
          <w:sz w:val="18"/>
          <w:szCs w:val="18"/>
        </w:rPr>
        <w:tab/>
        <w:t xml:space="preserve">Bonnie Carson; </w:t>
      </w:r>
      <w:proofErr w:type="spellStart"/>
      <w:r>
        <w:rPr>
          <w:sz w:val="18"/>
          <w:szCs w:val="18"/>
        </w:rPr>
        <w:t>Cylindrospermopsin</w:t>
      </w:r>
      <w:proofErr w:type="spellEnd"/>
      <w:r>
        <w:rPr>
          <w:sz w:val="18"/>
          <w:szCs w:val="18"/>
        </w:rPr>
        <w:t xml:space="preserve">, Review of </w:t>
      </w:r>
      <w:proofErr w:type="spellStart"/>
      <w:r>
        <w:rPr>
          <w:sz w:val="18"/>
          <w:szCs w:val="18"/>
        </w:rPr>
        <w:t>Toxological</w:t>
      </w:r>
      <w:proofErr w:type="spellEnd"/>
      <w:r>
        <w:rPr>
          <w:sz w:val="18"/>
          <w:szCs w:val="18"/>
        </w:rPr>
        <w:t xml:space="preserve"> Literature.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National Institute of Environ</w:t>
      </w:r>
      <w:r w:rsidR="00602575">
        <w:rPr>
          <w:sz w:val="18"/>
          <w:szCs w:val="18"/>
        </w:rPr>
        <w:t xml:space="preserve">mental </w:t>
      </w:r>
      <w:r w:rsidR="00602575">
        <w:rPr>
          <w:sz w:val="18"/>
          <w:szCs w:val="18"/>
        </w:rPr>
        <w:tab/>
      </w:r>
      <w:proofErr w:type="spellStart"/>
      <w:r w:rsidR="00602575">
        <w:rPr>
          <w:sz w:val="18"/>
          <w:szCs w:val="18"/>
        </w:rPr>
        <w:t>Health</w:t>
      </w:r>
      <w:r>
        <w:rPr>
          <w:sz w:val="18"/>
          <w:szCs w:val="18"/>
        </w:rPr>
        <w:t>Sciences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P.O.Box</w:t>
      </w:r>
      <w:proofErr w:type="spellEnd"/>
      <w:r>
        <w:rPr>
          <w:sz w:val="18"/>
          <w:szCs w:val="18"/>
        </w:rPr>
        <w:t xml:space="preserve"> 12233, Research Triangle, North Carolina 27709.</w:t>
      </w:r>
      <w:proofErr w:type="gramEnd"/>
      <w:r>
        <w:rPr>
          <w:sz w:val="18"/>
          <w:szCs w:val="18"/>
        </w:rPr>
        <w:t xml:space="preserve"> (</w:t>
      </w:r>
      <w:proofErr w:type="gramStart"/>
      <w:r>
        <w:rPr>
          <w:sz w:val="18"/>
          <w:szCs w:val="18"/>
        </w:rPr>
        <w:t>prepared</w:t>
      </w:r>
      <w:proofErr w:type="gramEnd"/>
      <w:r>
        <w:rPr>
          <w:sz w:val="18"/>
          <w:szCs w:val="18"/>
        </w:rPr>
        <w:t xml:space="preserve"> for Scott </w:t>
      </w:r>
      <w:proofErr w:type="spellStart"/>
      <w:r>
        <w:rPr>
          <w:sz w:val="18"/>
          <w:szCs w:val="18"/>
        </w:rPr>
        <w:t>Masten</w:t>
      </w:r>
      <w:proofErr w:type="spellEnd"/>
      <w:r w:rsidR="00602575">
        <w:rPr>
          <w:sz w:val="18"/>
          <w:szCs w:val="18"/>
        </w:rPr>
        <w:t xml:space="preserve"> PhD by Contract </w:t>
      </w:r>
      <w:r w:rsidR="00602575">
        <w:rPr>
          <w:sz w:val="18"/>
          <w:szCs w:val="18"/>
        </w:rPr>
        <w:tab/>
        <w:t xml:space="preserve">from Integrated Laboratory Systems, Research Triangle Park, N.C.) December 2000. </w:t>
      </w:r>
    </w:p>
    <w:p w:rsidR="00404BFC" w:rsidRPr="00802456" w:rsidRDefault="00404BFC" w:rsidP="00293EAA">
      <w:pPr>
        <w:ind w:left="360"/>
        <w:rPr>
          <w:b/>
          <w:sz w:val="18"/>
          <w:szCs w:val="18"/>
        </w:rPr>
      </w:pPr>
      <w:r>
        <w:rPr>
          <w:sz w:val="18"/>
          <w:szCs w:val="18"/>
        </w:rPr>
        <w:tab/>
      </w:r>
      <w:proofErr w:type="spellStart"/>
      <w:r w:rsidRPr="00802456">
        <w:rPr>
          <w:b/>
          <w:sz w:val="18"/>
          <w:szCs w:val="18"/>
        </w:rPr>
        <w:t>Saxitoxin</w:t>
      </w:r>
      <w:proofErr w:type="spellEnd"/>
    </w:p>
    <w:p w:rsidR="00404BFC" w:rsidRDefault="00404BFC" w:rsidP="00293EAA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>
        <w:rPr>
          <w:sz w:val="18"/>
          <w:szCs w:val="18"/>
        </w:rPr>
        <w:tab/>
        <w:t xml:space="preserve">Edwards, Neil. </w:t>
      </w:r>
      <w:proofErr w:type="gramStart"/>
      <w:r>
        <w:rPr>
          <w:sz w:val="18"/>
          <w:szCs w:val="18"/>
        </w:rPr>
        <w:t>Molecule of the Month—</w:t>
      </w:r>
      <w:proofErr w:type="spellStart"/>
      <w:r>
        <w:rPr>
          <w:sz w:val="18"/>
          <w:szCs w:val="18"/>
        </w:rPr>
        <w:t>Saxitoxin</w:t>
      </w:r>
      <w:proofErr w:type="spellEnd"/>
      <w:r w:rsidR="00802456">
        <w:rPr>
          <w:sz w:val="18"/>
          <w:szCs w:val="18"/>
        </w:rPr>
        <w:t>—from food poisoning to chemical warfare</w:t>
      </w:r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The Chemical </w:t>
      </w:r>
      <w:r w:rsidR="00802456"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Laborotories</w:t>
      </w:r>
      <w:proofErr w:type="spellEnd"/>
      <w:r>
        <w:rPr>
          <w:sz w:val="18"/>
          <w:szCs w:val="18"/>
        </w:rPr>
        <w:t xml:space="preserve">, School of Chemistry, Physics and Environmental Science, University of Sussex at Brighton, </w:t>
      </w:r>
      <w:r w:rsidR="00802456">
        <w:rPr>
          <w:sz w:val="18"/>
          <w:szCs w:val="18"/>
        </w:rPr>
        <w:tab/>
      </w:r>
      <w:r>
        <w:rPr>
          <w:sz w:val="18"/>
          <w:szCs w:val="18"/>
        </w:rPr>
        <w:t>(http;//uaf.edu/</w:t>
      </w:r>
      <w:proofErr w:type="spellStart"/>
      <w:r>
        <w:rPr>
          <w:sz w:val="18"/>
          <w:szCs w:val="18"/>
        </w:rPr>
        <w:t>seagrant</w:t>
      </w:r>
      <w:proofErr w:type="spellEnd"/>
      <w:r>
        <w:rPr>
          <w:sz w:val="18"/>
          <w:szCs w:val="18"/>
        </w:rPr>
        <w:t>/issues/PSP/PSP.pdf)</w:t>
      </w:r>
      <w:r w:rsidR="00802456">
        <w:rPr>
          <w:sz w:val="18"/>
          <w:szCs w:val="18"/>
        </w:rPr>
        <w:t>.</w:t>
      </w:r>
    </w:p>
    <w:p w:rsidR="00802456" w:rsidRPr="00293EAA" w:rsidRDefault="00802456" w:rsidP="00293EAA">
      <w:pPr>
        <w:ind w:left="360"/>
        <w:rPr>
          <w:sz w:val="18"/>
          <w:szCs w:val="18"/>
        </w:rPr>
      </w:pPr>
      <w:r>
        <w:rPr>
          <w:sz w:val="18"/>
          <w:szCs w:val="18"/>
        </w:rPr>
        <w:t>2.</w:t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Saxitoxin</w:t>
      </w:r>
      <w:proofErr w:type="spellEnd"/>
      <w:r>
        <w:rPr>
          <w:sz w:val="18"/>
          <w:szCs w:val="18"/>
        </w:rPr>
        <w:t>—</w:t>
      </w:r>
      <w:proofErr w:type="spellStart"/>
      <w:r>
        <w:rPr>
          <w:sz w:val="18"/>
          <w:szCs w:val="18"/>
        </w:rPr>
        <w:t>Wikepedia</w:t>
      </w:r>
      <w:proofErr w:type="spellEnd"/>
      <w:r>
        <w:rPr>
          <w:sz w:val="18"/>
          <w:szCs w:val="18"/>
        </w:rPr>
        <w:t>—August 2010.</w:t>
      </w:r>
    </w:p>
    <w:p w:rsidR="00293EAA" w:rsidRDefault="00293EAA" w:rsidP="000812CA">
      <w:pPr>
        <w:pStyle w:val="ListParagraph"/>
        <w:rPr>
          <w:sz w:val="20"/>
          <w:szCs w:val="20"/>
        </w:rPr>
      </w:pPr>
    </w:p>
    <w:sectPr w:rsidR="00293EAA" w:rsidSect="00E47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02F9"/>
    <w:multiLevelType w:val="hybridMultilevel"/>
    <w:tmpl w:val="731C7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0909BF"/>
    <w:multiLevelType w:val="hybridMultilevel"/>
    <w:tmpl w:val="E9224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5E18"/>
    <w:rsid w:val="000812CA"/>
    <w:rsid w:val="000D1D2B"/>
    <w:rsid w:val="002855F9"/>
    <w:rsid w:val="00293EAA"/>
    <w:rsid w:val="002A79E0"/>
    <w:rsid w:val="002F2C35"/>
    <w:rsid w:val="00357866"/>
    <w:rsid w:val="00396D34"/>
    <w:rsid w:val="00404BFC"/>
    <w:rsid w:val="00602575"/>
    <w:rsid w:val="00676746"/>
    <w:rsid w:val="00735E18"/>
    <w:rsid w:val="007809EB"/>
    <w:rsid w:val="00802456"/>
    <w:rsid w:val="00887374"/>
    <w:rsid w:val="009653AC"/>
    <w:rsid w:val="009A7C14"/>
    <w:rsid w:val="009B7FA8"/>
    <w:rsid w:val="00A07D9D"/>
    <w:rsid w:val="00A342FD"/>
    <w:rsid w:val="00B0401B"/>
    <w:rsid w:val="00E41565"/>
    <w:rsid w:val="00E47EFB"/>
    <w:rsid w:val="00F8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E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</dc:creator>
  <cp:keywords/>
  <dc:description/>
  <cp:lastModifiedBy>Campbell</cp:lastModifiedBy>
  <cp:revision>11</cp:revision>
  <cp:lastPrinted>2010-09-01T20:59:00Z</cp:lastPrinted>
  <dcterms:created xsi:type="dcterms:W3CDTF">2010-09-01T14:50:00Z</dcterms:created>
  <dcterms:modified xsi:type="dcterms:W3CDTF">2010-09-01T21:09:00Z</dcterms:modified>
</cp:coreProperties>
</file>